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E4D1F" w14:textId="77777777" w:rsidR="00CC2EC3" w:rsidRDefault="00CC2EC3" w:rsidP="00CC2EC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CC2EC3">
        <w:rPr>
          <w:rFonts w:ascii="Times New Roman" w:hAnsi="Times New Roman" w:cs="Times New Roman"/>
          <w:b/>
          <w:bCs/>
          <w:sz w:val="28"/>
          <w:szCs w:val="28"/>
        </w:rPr>
        <w:t>Мемлекеттік</w:t>
      </w:r>
      <w:proofErr w:type="spellEnd"/>
      <w:r w:rsidRPr="00CC2E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b/>
          <w:bCs/>
          <w:sz w:val="28"/>
          <w:szCs w:val="28"/>
        </w:rPr>
        <w:t>көрсетілген</w:t>
      </w:r>
      <w:proofErr w:type="spellEnd"/>
      <w:r w:rsidRPr="00CC2E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b/>
          <w:bCs/>
          <w:sz w:val="28"/>
          <w:szCs w:val="28"/>
        </w:rPr>
        <w:t>қызметтер</w:t>
      </w:r>
      <w:proofErr w:type="spellEnd"/>
      <w:r w:rsidRPr="00CC2E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b/>
          <w:bCs/>
          <w:sz w:val="28"/>
          <w:szCs w:val="28"/>
        </w:rPr>
        <w:t>бойынша</w:t>
      </w:r>
      <w:proofErr w:type="spellEnd"/>
      <w:r w:rsidRPr="00CC2E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A9E37BC" w14:textId="134E2356" w:rsidR="00CC2EC3" w:rsidRDefault="00CC2EC3" w:rsidP="00CC2EC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2EC3">
        <w:rPr>
          <w:rFonts w:ascii="Times New Roman" w:hAnsi="Times New Roman" w:cs="Times New Roman"/>
          <w:b/>
          <w:bCs/>
          <w:sz w:val="28"/>
          <w:szCs w:val="28"/>
        </w:rPr>
        <w:t xml:space="preserve">2023 </w:t>
      </w:r>
      <w:proofErr w:type="spellStart"/>
      <w:r w:rsidRPr="00CC2EC3">
        <w:rPr>
          <w:rFonts w:ascii="Times New Roman" w:hAnsi="Times New Roman" w:cs="Times New Roman"/>
          <w:b/>
          <w:bCs/>
          <w:sz w:val="28"/>
          <w:szCs w:val="28"/>
        </w:rPr>
        <w:t>жылға</w:t>
      </w:r>
      <w:proofErr w:type="spellEnd"/>
      <w:r w:rsidRPr="00CC2E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b/>
          <w:bCs/>
          <w:sz w:val="28"/>
          <w:szCs w:val="28"/>
        </w:rPr>
        <w:t>арналған</w:t>
      </w:r>
      <w:proofErr w:type="spellEnd"/>
      <w:r w:rsidRPr="00CC2E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b/>
          <w:bCs/>
          <w:sz w:val="28"/>
          <w:szCs w:val="28"/>
        </w:rPr>
        <w:t>есеп</w:t>
      </w:r>
      <w:proofErr w:type="spellEnd"/>
      <w:r w:rsidRPr="00CC2EC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F251B37" w14:textId="77777777" w:rsidR="00CC2EC3" w:rsidRPr="00CC2EC3" w:rsidRDefault="00CC2EC3" w:rsidP="00CC2EC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2D9849" w14:textId="14632564" w:rsidR="00CC2EC3" w:rsidRPr="00CC2EC3" w:rsidRDefault="00CC2EC3" w:rsidP="00CC2E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EC3">
        <w:rPr>
          <w:rFonts w:ascii="Times New Roman" w:hAnsi="Times New Roman" w:cs="Times New Roman"/>
          <w:b/>
          <w:bCs/>
          <w:sz w:val="28"/>
          <w:szCs w:val="28"/>
        </w:rPr>
        <w:t>1. Ж</w:t>
      </w:r>
      <w:proofErr w:type="spellStart"/>
      <w:r w:rsidRPr="00CC2EC3">
        <w:rPr>
          <w:rFonts w:ascii="Times New Roman" w:hAnsi="Times New Roman" w:cs="Times New Roman"/>
          <w:b/>
          <w:bCs/>
          <w:sz w:val="28"/>
          <w:szCs w:val="28"/>
        </w:rPr>
        <w:t>алпы</w:t>
      </w:r>
      <w:proofErr w:type="spellEnd"/>
      <w:r w:rsidRPr="00CC2E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b/>
          <w:bCs/>
          <w:sz w:val="28"/>
          <w:szCs w:val="28"/>
        </w:rPr>
        <w:t>ережелер</w:t>
      </w:r>
      <w:proofErr w:type="spellEnd"/>
    </w:p>
    <w:p w14:paraId="6D37DD1E" w14:textId="77777777" w:rsidR="00CC2EC3" w:rsidRPr="00CC2EC3" w:rsidRDefault="00CC2EC3" w:rsidP="00CC2EC3">
      <w:pPr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Көрсетілетін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қызметті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берушілер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мәліметтер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Ақмола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басқармасының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Қосшы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қаласы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бөлімі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Тайтөбе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ауылының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беретін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мектебі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» КММ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Заңды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мекенжайы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Тайтөбе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ауылы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Кенесары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хан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көшесі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15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электрондық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мекенжайы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: 19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tajtobe_mektep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@mail.ru</w:t>
      </w:r>
    </w:p>
    <w:p w14:paraId="132AB55F" w14:textId="77777777" w:rsidR="00CC2EC3" w:rsidRPr="00CC2EC3" w:rsidRDefault="00CC2EC3" w:rsidP="00CC2E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       2)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мемлекеттік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көрсетілетін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қызметтер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туралы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ақпарат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687CBF85" w14:textId="77777777" w:rsidR="00CC2EC3" w:rsidRPr="00CC2EC3" w:rsidRDefault="00CC2EC3" w:rsidP="00CC2E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EC3">
        <w:rPr>
          <w:rFonts w:ascii="Times New Roman" w:hAnsi="Times New Roman" w:cs="Times New Roman"/>
          <w:sz w:val="28"/>
          <w:szCs w:val="28"/>
        </w:rPr>
        <w:t xml:space="preserve">2023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178 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қызметті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көрсетті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>;</w:t>
      </w:r>
    </w:p>
    <w:p w14:paraId="14CC527F" w14:textId="77777777" w:rsidR="00CC2EC3" w:rsidRPr="00CC2EC3" w:rsidRDefault="00CC2EC3" w:rsidP="00CC2E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EC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Азаматтарға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үкімет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корпорациясы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көрсетілген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саны – 178</w:t>
      </w:r>
    </w:p>
    <w:p w14:paraId="7D858B4E" w14:textId="77777777" w:rsidR="00CC2EC3" w:rsidRPr="00CC2EC3" w:rsidRDefault="00CC2EC3" w:rsidP="00CC2E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2EC3">
        <w:rPr>
          <w:rFonts w:ascii="Times New Roman" w:hAnsi="Times New Roman" w:cs="Times New Roman"/>
          <w:sz w:val="28"/>
          <w:szCs w:val="28"/>
        </w:rPr>
        <w:t>электрондық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нұсқада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көрсетілген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саны – 178;</w:t>
      </w:r>
    </w:p>
    <w:p w14:paraId="073E1FE2" w14:textId="77777777" w:rsidR="00CC2EC3" w:rsidRPr="00CC2EC3" w:rsidRDefault="00CC2EC3" w:rsidP="00CC2E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2EC3">
        <w:rPr>
          <w:rFonts w:ascii="Times New Roman" w:hAnsi="Times New Roman" w:cs="Times New Roman"/>
          <w:sz w:val="28"/>
          <w:szCs w:val="28"/>
        </w:rPr>
        <w:t>қағаз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түрінде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көрсетілген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саны – 0.</w:t>
      </w:r>
    </w:p>
    <w:p w14:paraId="7559CDFB" w14:textId="77777777" w:rsidR="00CC2EC3" w:rsidRPr="00CC2EC3" w:rsidRDefault="00CC2EC3" w:rsidP="00CC2E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саласындағы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CC2EC3">
        <w:rPr>
          <w:rFonts w:ascii="Times New Roman" w:hAnsi="Times New Roman" w:cs="Times New Roman"/>
          <w:b/>
          <w:bCs/>
          <w:sz w:val="28"/>
          <w:szCs w:val="28"/>
        </w:rPr>
        <w:t>тегін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>.</w:t>
      </w:r>
    </w:p>
    <w:p w14:paraId="11400ED2" w14:textId="77777777" w:rsidR="00CC2EC3" w:rsidRPr="00CC2EC3" w:rsidRDefault="00CC2EC3" w:rsidP="00CC2E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3)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Неғұрлым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сұранысқа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ие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мемлекеттік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көрсетілетін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қызметтер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туралы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ақпарат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618552D9" w14:textId="77777777" w:rsidR="00CC2EC3" w:rsidRPr="00CC2EC3" w:rsidRDefault="00CC2EC3" w:rsidP="00CC2E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саласында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сұранысқа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>:</w:t>
      </w:r>
    </w:p>
    <w:p w14:paraId="52C83063" w14:textId="77777777" w:rsidR="00CC2EC3" w:rsidRPr="00CC2EC3" w:rsidRDefault="00CC2EC3" w:rsidP="00CC2E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EC3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Бастауыш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негізгі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орта,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жалпы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орта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білім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беру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ұйымдары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арасында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балаларды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ауыстыру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үшін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құжаттарды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қабылдау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>»;</w:t>
      </w:r>
    </w:p>
    <w:p w14:paraId="64F532D5" w14:textId="77777777" w:rsidR="00CC2EC3" w:rsidRPr="00CC2EC3" w:rsidRDefault="00CC2EC3" w:rsidP="00CC2E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EC3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Бастауыш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негізгі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орта,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жалпы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орта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білім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берудің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жалпы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білім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беретін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бағдарламалары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бойынша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оқыту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үшін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ведомстволық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бағыныстылығына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қарамастан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білім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беру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ұйымдарына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құжаттар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қабылдау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және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оқуға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қабылдау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>».</w:t>
      </w:r>
    </w:p>
    <w:p w14:paraId="2DAC12A9" w14:textId="77777777" w:rsidR="00CC2EC3" w:rsidRPr="00CC2EC3" w:rsidRDefault="00CC2EC3" w:rsidP="00CC2E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54ABD8" w14:textId="77777777" w:rsidR="00CC2EC3" w:rsidRPr="00CC2EC3" w:rsidRDefault="00CC2EC3" w:rsidP="00CC2E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EC3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proofErr w:type="spellStart"/>
      <w:r w:rsidRPr="00CC2EC3">
        <w:rPr>
          <w:rFonts w:ascii="Times New Roman" w:hAnsi="Times New Roman" w:cs="Times New Roman"/>
          <w:b/>
          <w:bCs/>
          <w:sz w:val="28"/>
          <w:szCs w:val="28"/>
        </w:rPr>
        <w:t>Қызмет</w:t>
      </w:r>
      <w:proofErr w:type="spellEnd"/>
      <w:r w:rsidRPr="00CC2E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b/>
          <w:bCs/>
          <w:sz w:val="28"/>
          <w:szCs w:val="28"/>
        </w:rPr>
        <w:t>алушылармен</w:t>
      </w:r>
      <w:proofErr w:type="spellEnd"/>
      <w:r w:rsidRPr="00CC2E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b/>
          <w:bCs/>
          <w:sz w:val="28"/>
          <w:szCs w:val="28"/>
        </w:rPr>
        <w:t>жұмыс</w:t>
      </w:r>
      <w:proofErr w:type="spellEnd"/>
      <w:r w:rsidRPr="00CC2EC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4515E20" w14:textId="77777777" w:rsidR="00CC2EC3" w:rsidRPr="00CC2EC3" w:rsidRDefault="00CC2EC3" w:rsidP="00CC2E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  1)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Мемлекеттік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қызметтер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көрсету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тәртібі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туралы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ақпаратқа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қол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жеткізу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көздері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мен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орындары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туралы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мәліметтер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>. 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Көрсетілетін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қызметті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алушылар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интернет ресурста орналастырылған https://sh-taitobe-celinograd-akmol.edu.kz/ білім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басқармасының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көрсетілетін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бөлімінде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стандарттары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ережелері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орналастырылған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стендтте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көрсетілетін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қызметтердің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стандарттары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ережелері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орналастырылған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өзіне-өзі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бұрыштары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бар.</w:t>
      </w:r>
    </w:p>
    <w:p w14:paraId="7094D79A" w14:textId="77777777" w:rsidR="00CC2EC3" w:rsidRPr="00CC2EC3" w:rsidRDefault="00CC2EC3" w:rsidP="00CC2E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201107" w14:textId="77777777" w:rsidR="00CC2EC3" w:rsidRPr="00CC2EC3" w:rsidRDefault="00CC2EC3" w:rsidP="00CC2E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EC3">
        <w:rPr>
          <w:rFonts w:ascii="Times New Roman" w:hAnsi="Times New Roman" w:cs="Times New Roman"/>
          <w:sz w:val="28"/>
          <w:szCs w:val="28"/>
        </w:rPr>
        <w:t>  </w:t>
      </w:r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2)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мемлекеттік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қызметтер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көрсету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тәртібін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айқындайтын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заңға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тәуелді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нормативтік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құқықтық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актілердің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жобаларын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жария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талқылаулар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туралы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ақпарат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>. 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уақытта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заңға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тәуелді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актілердің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lastRenderedPageBreak/>
        <w:t>жобаларын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жария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талқылау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ашық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нормативтік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актілердің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интернет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порталында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асырылады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>.</w:t>
      </w:r>
    </w:p>
    <w:p w14:paraId="7E3A0A89" w14:textId="77777777" w:rsidR="00CC2EC3" w:rsidRPr="00CC2EC3" w:rsidRDefault="00CC2EC3" w:rsidP="00CC2E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EC3">
        <w:rPr>
          <w:rFonts w:ascii="Times New Roman" w:hAnsi="Times New Roman" w:cs="Times New Roman"/>
          <w:sz w:val="28"/>
          <w:szCs w:val="28"/>
        </w:rPr>
        <w:t> </w:t>
      </w:r>
      <w:r w:rsidRPr="00CC2EC3">
        <w:rPr>
          <w:rFonts w:ascii="Times New Roman" w:hAnsi="Times New Roman" w:cs="Times New Roman"/>
          <w:i/>
          <w:iCs/>
          <w:sz w:val="28"/>
          <w:szCs w:val="28"/>
        </w:rPr>
        <w:t>3) 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мемлекеттік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қызметтер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көрсету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процесінің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ашықтығын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қамтамасыз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етуге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бағытталған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іс-шаралар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(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түсіндіру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жұмыстары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семинарлар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кездесулер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сұхбат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және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басқалар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>). </w:t>
      </w:r>
      <w:r w:rsidRPr="00CC2EC3">
        <w:rPr>
          <w:rFonts w:ascii="Times New Roman" w:hAnsi="Times New Roman" w:cs="Times New Roman"/>
          <w:sz w:val="28"/>
          <w:szCs w:val="28"/>
        </w:rPr>
        <w:t xml:space="preserve">2023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басқармасы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ведомствоға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қарасты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ұйымдар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БАҚ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желілерде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мақала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жарияланды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, 2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дөңгелек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үстел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өткізілді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. Ай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сайын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көрсетушілердің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интернет –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ресурстары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тәртібі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халықты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ақпараттандыру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жүргізіліп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отырады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қызметтің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стандарттары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ережелерін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бекіту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мүмкіншілігі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сайттың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бөлімі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үнемі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жаңартылып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тұрады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>.</w:t>
      </w:r>
    </w:p>
    <w:p w14:paraId="13B33789" w14:textId="77777777" w:rsidR="00CC2EC3" w:rsidRPr="00CC2EC3" w:rsidRDefault="00CC2EC3" w:rsidP="00CC2E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664FB8" w14:textId="77777777" w:rsidR="00CC2EC3" w:rsidRPr="00CC2EC3" w:rsidRDefault="00CC2EC3" w:rsidP="00CC2E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EC3">
        <w:rPr>
          <w:rFonts w:ascii="Times New Roman" w:hAnsi="Times New Roman" w:cs="Times New Roman"/>
          <w:sz w:val="28"/>
          <w:szCs w:val="28"/>
        </w:rPr>
        <w:t> </w:t>
      </w:r>
      <w:r w:rsidRPr="00CC2EC3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proofErr w:type="spellStart"/>
      <w:r w:rsidRPr="00CC2EC3">
        <w:rPr>
          <w:rFonts w:ascii="Times New Roman" w:hAnsi="Times New Roman" w:cs="Times New Roman"/>
          <w:b/>
          <w:bCs/>
          <w:sz w:val="28"/>
          <w:szCs w:val="28"/>
        </w:rPr>
        <w:t>Мемлекеттік</w:t>
      </w:r>
      <w:proofErr w:type="spellEnd"/>
      <w:r w:rsidRPr="00CC2E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b/>
          <w:bCs/>
          <w:sz w:val="28"/>
          <w:szCs w:val="28"/>
        </w:rPr>
        <w:t>қызметтер</w:t>
      </w:r>
      <w:proofErr w:type="spellEnd"/>
      <w:r w:rsidRPr="00CC2E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b/>
          <w:bCs/>
          <w:sz w:val="28"/>
          <w:szCs w:val="28"/>
        </w:rPr>
        <w:t>көрсету</w:t>
      </w:r>
      <w:proofErr w:type="spellEnd"/>
      <w:r w:rsidRPr="00CC2E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b/>
          <w:bCs/>
          <w:sz w:val="28"/>
          <w:szCs w:val="28"/>
        </w:rPr>
        <w:t>процестерін</w:t>
      </w:r>
      <w:proofErr w:type="spellEnd"/>
      <w:r w:rsidRPr="00CC2E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b/>
          <w:bCs/>
          <w:sz w:val="28"/>
          <w:szCs w:val="28"/>
        </w:rPr>
        <w:t>жетілдіру</w:t>
      </w:r>
      <w:proofErr w:type="spellEnd"/>
      <w:r w:rsidRPr="00CC2E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b/>
          <w:bCs/>
          <w:sz w:val="28"/>
          <w:szCs w:val="28"/>
        </w:rPr>
        <w:t>жөніндегі</w:t>
      </w:r>
      <w:proofErr w:type="spellEnd"/>
      <w:r w:rsidRPr="00CC2E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b/>
          <w:bCs/>
          <w:sz w:val="28"/>
          <w:szCs w:val="28"/>
        </w:rPr>
        <w:t>қызмет</w:t>
      </w:r>
      <w:proofErr w:type="spellEnd"/>
      <w:r w:rsidRPr="00CC2EC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90D3497" w14:textId="77777777" w:rsidR="00CC2EC3" w:rsidRPr="00CC2EC3" w:rsidRDefault="00CC2EC3" w:rsidP="00CC2E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EC3">
        <w:rPr>
          <w:rFonts w:ascii="Times New Roman" w:hAnsi="Times New Roman" w:cs="Times New Roman"/>
          <w:sz w:val="28"/>
          <w:szCs w:val="28"/>
        </w:rPr>
        <w:t>  </w:t>
      </w:r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1)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Мемлекеттік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қызметтер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көрсету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процестерін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оңтайландыру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және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автоматтандыру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нәтижелері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4AA74A2A" w14:textId="77777777" w:rsidR="00CC2EC3" w:rsidRPr="00CC2EC3" w:rsidRDefault="00CC2EC3" w:rsidP="00CC2E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2EC3">
        <w:rPr>
          <w:rFonts w:ascii="Times New Roman" w:hAnsi="Times New Roman" w:cs="Times New Roman"/>
          <w:sz w:val="28"/>
          <w:szCs w:val="28"/>
        </w:rPr>
        <w:t>Сыбайлас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жемқорлық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тәуекелдерін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төмендету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сапасын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мақсатында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бірыңғай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жүйеде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істейді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Аkmola.kz.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Жүйеде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автоматтандырылған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іске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асырылуда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>.</w:t>
      </w:r>
    </w:p>
    <w:p w14:paraId="0ED507C6" w14:textId="77777777" w:rsidR="00CC2EC3" w:rsidRPr="00CC2EC3" w:rsidRDefault="00CC2EC3" w:rsidP="00CC2E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2)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мемлекеттік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қызметтер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көрсету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саласында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қызметкерлердің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біліктілігін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арттыруға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бағытталған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іс-шаралар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1D97FA98" w14:textId="77777777" w:rsidR="00CC2EC3" w:rsidRPr="00CC2EC3" w:rsidRDefault="00CC2EC3" w:rsidP="00CC2E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Мектепте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жауапты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қызметкер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компьютерлік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техникамен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етілген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>.</w:t>
      </w:r>
    </w:p>
    <w:p w14:paraId="6A754D84" w14:textId="77777777" w:rsidR="00CC2EC3" w:rsidRPr="00CC2EC3" w:rsidRDefault="00CC2EC3" w:rsidP="00CC2E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EC3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proofErr w:type="spellStart"/>
      <w:r w:rsidRPr="00CC2EC3">
        <w:rPr>
          <w:rFonts w:ascii="Times New Roman" w:hAnsi="Times New Roman" w:cs="Times New Roman"/>
          <w:b/>
          <w:bCs/>
          <w:sz w:val="28"/>
          <w:szCs w:val="28"/>
        </w:rPr>
        <w:t>Мемлекеттік</w:t>
      </w:r>
      <w:proofErr w:type="spellEnd"/>
      <w:r w:rsidRPr="00CC2E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b/>
          <w:bCs/>
          <w:sz w:val="28"/>
          <w:szCs w:val="28"/>
        </w:rPr>
        <w:t>қызмет</w:t>
      </w:r>
      <w:proofErr w:type="spellEnd"/>
      <w:r w:rsidRPr="00CC2E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b/>
          <w:bCs/>
          <w:sz w:val="28"/>
          <w:szCs w:val="28"/>
        </w:rPr>
        <w:t>көрсету</w:t>
      </w:r>
      <w:proofErr w:type="spellEnd"/>
      <w:r w:rsidRPr="00CC2E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b/>
          <w:bCs/>
          <w:sz w:val="28"/>
          <w:szCs w:val="28"/>
        </w:rPr>
        <w:t>сапасын</w:t>
      </w:r>
      <w:proofErr w:type="spellEnd"/>
      <w:r w:rsidRPr="00CC2E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b/>
          <w:bCs/>
          <w:sz w:val="28"/>
          <w:szCs w:val="28"/>
        </w:rPr>
        <w:t>бақылау</w:t>
      </w:r>
      <w:proofErr w:type="spellEnd"/>
      <w:r w:rsidRPr="00CC2EC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12BB8EA" w14:textId="77777777" w:rsidR="00CC2EC3" w:rsidRPr="00CC2EC3" w:rsidRDefault="00CC2EC3" w:rsidP="00CC2E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  1)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Мемлекеттік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қызметтер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көрсету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мәселелері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бойынша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көрсетілетін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қызметті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алушылардың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шағымдары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туралы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ақпарат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7561BB6D" w14:textId="77777777" w:rsidR="00CC2EC3" w:rsidRPr="00CC2EC3" w:rsidRDefault="00CC2EC3" w:rsidP="00CC2E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EC3">
        <w:rPr>
          <w:rFonts w:ascii="Times New Roman" w:hAnsi="Times New Roman" w:cs="Times New Roman"/>
          <w:sz w:val="28"/>
          <w:szCs w:val="28"/>
        </w:rPr>
        <w:t xml:space="preserve">  2023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шағымдар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түскен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>.</w:t>
      </w:r>
    </w:p>
    <w:p w14:paraId="41603D4F" w14:textId="77777777" w:rsidR="00CC2EC3" w:rsidRPr="00CC2EC3" w:rsidRDefault="00CC2EC3" w:rsidP="00CC2E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EC3">
        <w:rPr>
          <w:rFonts w:ascii="Times New Roman" w:hAnsi="Times New Roman" w:cs="Times New Roman"/>
          <w:sz w:val="28"/>
          <w:szCs w:val="28"/>
        </w:rPr>
        <w:t>  </w:t>
      </w:r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2)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мемлекеттік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қызметтер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көрсету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сапасын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ішкі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бақылау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нәтижелері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241CCB27" w14:textId="77777777" w:rsidR="00CC2EC3" w:rsidRPr="00CC2EC3" w:rsidRDefault="00CC2EC3" w:rsidP="00CC2E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EC3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саласындағы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заңнамасын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мәселесі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бекітілген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іс-шаралар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жоспарына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C2EC3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мектепте</w:t>
      </w:r>
      <w:proofErr w:type="spellEnd"/>
      <w:proofErr w:type="gram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ұйымында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іс-шаралары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өткізілді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>.</w:t>
      </w:r>
    </w:p>
    <w:p w14:paraId="7FAA6DA2" w14:textId="77777777" w:rsidR="00CC2EC3" w:rsidRPr="00CC2EC3" w:rsidRDefault="00CC2EC3" w:rsidP="00CC2E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EC3">
        <w:rPr>
          <w:rFonts w:ascii="Times New Roman" w:hAnsi="Times New Roman" w:cs="Times New Roman"/>
          <w:sz w:val="28"/>
          <w:szCs w:val="28"/>
        </w:rPr>
        <w:t xml:space="preserve">   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көрсетілген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қызметтердің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сапасына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еткен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қызметтерді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мерзімдерін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бұзу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негізсіз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бас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тарту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анықталған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>.</w:t>
      </w:r>
    </w:p>
    <w:p w14:paraId="483CD138" w14:textId="77777777" w:rsidR="00CC2EC3" w:rsidRPr="00CC2EC3" w:rsidRDefault="00CC2EC3" w:rsidP="00CC2E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  3)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мемлекеттік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қызметтер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көрсету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сапасына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қоғамдық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 xml:space="preserve"> мониторинг </w:t>
      </w:r>
      <w:proofErr w:type="spellStart"/>
      <w:r w:rsidRPr="00CC2EC3">
        <w:rPr>
          <w:rFonts w:ascii="Times New Roman" w:hAnsi="Times New Roman" w:cs="Times New Roman"/>
          <w:i/>
          <w:iCs/>
          <w:sz w:val="28"/>
          <w:szCs w:val="28"/>
        </w:rPr>
        <w:t>нәтижелері</w:t>
      </w:r>
      <w:proofErr w:type="spellEnd"/>
      <w:r w:rsidRPr="00CC2EC3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60332470" w14:textId="77777777" w:rsidR="00CC2EC3" w:rsidRPr="00CC2EC3" w:rsidRDefault="00CC2EC3" w:rsidP="00CC2E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2EC3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мониторинг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нәтижелеріне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, 2023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сапасына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мерзімдерін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бұзу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анықталған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қызметтерді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бұзушылықтарға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бермеу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шаралар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қабылдануда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>.</w:t>
      </w:r>
    </w:p>
    <w:p w14:paraId="2509C763" w14:textId="77777777" w:rsidR="00CC2EC3" w:rsidRPr="00CC2EC3" w:rsidRDefault="00CC2EC3" w:rsidP="00CC2E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32ED9F" w14:textId="77777777" w:rsidR="00CC2EC3" w:rsidRPr="00CC2EC3" w:rsidRDefault="00CC2EC3" w:rsidP="00CC2E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EC3"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proofErr w:type="spellStart"/>
      <w:r w:rsidRPr="00CC2EC3">
        <w:rPr>
          <w:rFonts w:ascii="Times New Roman" w:hAnsi="Times New Roman" w:cs="Times New Roman"/>
          <w:b/>
          <w:bCs/>
          <w:sz w:val="28"/>
          <w:szCs w:val="28"/>
        </w:rPr>
        <w:t>Мемлекеттік</w:t>
      </w:r>
      <w:proofErr w:type="spellEnd"/>
      <w:r w:rsidRPr="00CC2E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b/>
          <w:bCs/>
          <w:sz w:val="28"/>
          <w:szCs w:val="28"/>
        </w:rPr>
        <w:t>көрсетілетін</w:t>
      </w:r>
      <w:proofErr w:type="spellEnd"/>
      <w:r w:rsidRPr="00CC2E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b/>
          <w:bCs/>
          <w:sz w:val="28"/>
          <w:szCs w:val="28"/>
        </w:rPr>
        <w:t>қызметтердің</w:t>
      </w:r>
      <w:proofErr w:type="spellEnd"/>
      <w:r w:rsidRPr="00CC2E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b/>
          <w:bCs/>
          <w:sz w:val="28"/>
          <w:szCs w:val="28"/>
        </w:rPr>
        <w:t>одан</w:t>
      </w:r>
      <w:proofErr w:type="spellEnd"/>
      <w:r w:rsidRPr="00CC2E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b/>
          <w:bCs/>
          <w:sz w:val="28"/>
          <w:szCs w:val="28"/>
        </w:rPr>
        <w:t>әрі</w:t>
      </w:r>
      <w:proofErr w:type="spellEnd"/>
      <w:r w:rsidRPr="00CC2E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b/>
          <w:bCs/>
          <w:sz w:val="28"/>
          <w:szCs w:val="28"/>
        </w:rPr>
        <w:t>тиімділігін</w:t>
      </w:r>
      <w:proofErr w:type="spellEnd"/>
      <w:r w:rsidRPr="00CC2E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CC2E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b/>
          <w:bCs/>
          <w:sz w:val="28"/>
          <w:szCs w:val="28"/>
        </w:rPr>
        <w:t>оның</w:t>
      </w:r>
      <w:proofErr w:type="spellEnd"/>
      <w:r w:rsidRPr="00CC2E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b/>
          <w:bCs/>
          <w:sz w:val="28"/>
          <w:szCs w:val="28"/>
        </w:rPr>
        <w:t>сапасына</w:t>
      </w:r>
      <w:proofErr w:type="spellEnd"/>
      <w:r w:rsidRPr="00CC2E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b/>
          <w:bCs/>
          <w:sz w:val="28"/>
          <w:szCs w:val="28"/>
        </w:rPr>
        <w:t>қыметті</w:t>
      </w:r>
      <w:proofErr w:type="spellEnd"/>
      <w:r w:rsidRPr="00CC2E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b/>
          <w:bCs/>
          <w:sz w:val="28"/>
          <w:szCs w:val="28"/>
        </w:rPr>
        <w:t>алушылардың</w:t>
      </w:r>
      <w:proofErr w:type="spellEnd"/>
      <w:r w:rsidRPr="00CC2E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b/>
          <w:bCs/>
          <w:sz w:val="28"/>
          <w:szCs w:val="28"/>
        </w:rPr>
        <w:t>қанағаттануын</w:t>
      </w:r>
      <w:proofErr w:type="spellEnd"/>
      <w:r w:rsidRPr="00CC2E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b/>
          <w:bCs/>
          <w:sz w:val="28"/>
          <w:szCs w:val="28"/>
        </w:rPr>
        <w:t>арттыру</w:t>
      </w:r>
      <w:proofErr w:type="spellEnd"/>
      <w:r w:rsidRPr="00CC2EC3">
        <w:rPr>
          <w:rFonts w:ascii="Times New Roman" w:hAnsi="Times New Roman" w:cs="Times New Roman"/>
          <w:b/>
          <w:bCs/>
          <w:sz w:val="28"/>
          <w:szCs w:val="28"/>
        </w:rPr>
        <w:t> </w:t>
      </w:r>
      <w:proofErr w:type="spellStart"/>
      <w:r w:rsidRPr="00CC2EC3">
        <w:rPr>
          <w:rFonts w:ascii="Times New Roman" w:hAnsi="Times New Roman" w:cs="Times New Roman"/>
          <w:b/>
          <w:bCs/>
          <w:sz w:val="28"/>
          <w:szCs w:val="28"/>
        </w:rPr>
        <w:t>перспективалары</w:t>
      </w:r>
      <w:proofErr w:type="spellEnd"/>
      <w:r w:rsidRPr="00CC2EC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3D29945" w14:textId="77777777" w:rsidR="00CC2EC3" w:rsidRPr="00CC2EC3" w:rsidRDefault="00CC2EC3" w:rsidP="00CC2E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Көрсетілетін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қызметті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алушылардың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қанағаттануын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сапасын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мақсатында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2024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жылға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заңнамасының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сақталуын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іс-шараларының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жоспары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бекітілді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>.</w:t>
      </w:r>
    </w:p>
    <w:p w14:paraId="514EC1DC" w14:textId="77777777" w:rsidR="00CC2EC3" w:rsidRPr="00CC2EC3" w:rsidRDefault="00CC2EC3" w:rsidP="00CC2E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EC3">
        <w:rPr>
          <w:rFonts w:ascii="Times New Roman" w:hAnsi="Times New Roman" w:cs="Times New Roman"/>
          <w:sz w:val="28"/>
          <w:szCs w:val="28"/>
        </w:rPr>
        <w:t xml:space="preserve">2024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басқармасы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ведомстволық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бағынысты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ұйымдар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заңды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тұлғаларды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қолжетімді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сапалы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қызметтермен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жұмыстарын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3">
        <w:rPr>
          <w:rFonts w:ascii="Times New Roman" w:hAnsi="Times New Roman" w:cs="Times New Roman"/>
          <w:sz w:val="28"/>
          <w:szCs w:val="28"/>
        </w:rPr>
        <w:t>жалғастырады</w:t>
      </w:r>
      <w:proofErr w:type="spellEnd"/>
      <w:r w:rsidRPr="00CC2EC3">
        <w:rPr>
          <w:rFonts w:ascii="Times New Roman" w:hAnsi="Times New Roman" w:cs="Times New Roman"/>
          <w:sz w:val="28"/>
          <w:szCs w:val="28"/>
        </w:rPr>
        <w:t>.</w:t>
      </w:r>
    </w:p>
    <w:p w14:paraId="7769C314" w14:textId="77777777" w:rsidR="00085220" w:rsidRPr="00CC2EC3" w:rsidRDefault="00085220" w:rsidP="00CC2E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85220" w:rsidRPr="00CC2E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466C41"/>
    <w:multiLevelType w:val="multilevel"/>
    <w:tmpl w:val="7090D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2683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0EC"/>
    <w:rsid w:val="00085220"/>
    <w:rsid w:val="001C0871"/>
    <w:rsid w:val="0024205D"/>
    <w:rsid w:val="006D20EC"/>
    <w:rsid w:val="00CC2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7BC64"/>
  <w15:chartTrackingRefBased/>
  <w15:docId w15:val="{0EE12729-8A2A-44C9-8A93-D1B0FA6D2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20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20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20E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20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20E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20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20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20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20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20E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D20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D20E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D20EC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D20EC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D20E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D20E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D20E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D20E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D20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D20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D20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D20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D20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D20E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D20E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D20EC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D20E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D20EC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6D20EC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0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704</Words>
  <Characters>4015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Гулжайна Куанышова</dc:creator>
  <cp:keywords/>
  <dc:description/>
  <cp:lastModifiedBy>Гулжайна Куанышова</cp:lastModifiedBy>
  <cp:revision>2</cp:revision>
  <dcterms:created xsi:type="dcterms:W3CDTF">2026-07-27T13:04:00Z</dcterms:created>
  <dcterms:modified xsi:type="dcterms:W3CDTF">2026-07-27T13:04:00Z</dcterms:modified>
</cp:coreProperties>
</file>