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9814C" w14:textId="77777777" w:rsidR="0029370E" w:rsidRDefault="0029370E" w:rsidP="002937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70E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об итогах проведения публичного обсуждения отчета о </w:t>
      </w:r>
      <w:proofErr w:type="gramStart"/>
      <w:r w:rsidRPr="0029370E">
        <w:rPr>
          <w:rFonts w:ascii="Times New Roman" w:hAnsi="Times New Roman" w:cs="Times New Roman"/>
          <w:b/>
          <w:bCs/>
          <w:sz w:val="28"/>
          <w:szCs w:val="28"/>
        </w:rPr>
        <w:t>деятельности  КГУ</w:t>
      </w:r>
      <w:proofErr w:type="gramEnd"/>
      <w:r w:rsidRPr="0029370E">
        <w:rPr>
          <w:rFonts w:ascii="Times New Roman" w:hAnsi="Times New Roman" w:cs="Times New Roman"/>
          <w:b/>
          <w:bCs/>
          <w:sz w:val="28"/>
          <w:szCs w:val="28"/>
        </w:rPr>
        <w:t xml:space="preserve"> "Общеобразовательная школа села </w:t>
      </w:r>
      <w:proofErr w:type="spellStart"/>
      <w:r w:rsidRPr="0029370E">
        <w:rPr>
          <w:rFonts w:ascii="Times New Roman" w:hAnsi="Times New Roman" w:cs="Times New Roman"/>
          <w:b/>
          <w:bCs/>
          <w:sz w:val="28"/>
          <w:szCs w:val="28"/>
        </w:rPr>
        <w:t>Тайтобе</w:t>
      </w:r>
      <w:proofErr w:type="spellEnd"/>
      <w:r w:rsidRPr="0029370E">
        <w:rPr>
          <w:rFonts w:ascii="Times New Roman" w:hAnsi="Times New Roman" w:cs="Times New Roman"/>
          <w:b/>
          <w:bCs/>
          <w:sz w:val="28"/>
          <w:szCs w:val="28"/>
        </w:rPr>
        <w:t xml:space="preserve"> отдела образования по городу </w:t>
      </w:r>
      <w:proofErr w:type="spellStart"/>
      <w:r w:rsidRPr="0029370E">
        <w:rPr>
          <w:rFonts w:ascii="Times New Roman" w:hAnsi="Times New Roman" w:cs="Times New Roman"/>
          <w:b/>
          <w:bCs/>
          <w:sz w:val="28"/>
          <w:szCs w:val="28"/>
        </w:rPr>
        <w:t>Косшы</w:t>
      </w:r>
      <w:proofErr w:type="spellEnd"/>
      <w:r w:rsidRPr="0029370E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управления образования Акмолинской области" в сфере оказания государственных услуг за 2023 год</w:t>
      </w:r>
    </w:p>
    <w:p w14:paraId="19BA499A" w14:textId="77777777" w:rsidR="0029370E" w:rsidRPr="0029370E" w:rsidRDefault="0029370E" w:rsidP="00293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D2034C" w14:textId="77777777" w:rsidR="0029370E" w:rsidRPr="0029370E" w:rsidRDefault="0029370E" w:rsidP="00293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70E">
        <w:rPr>
          <w:rFonts w:ascii="Times New Roman" w:hAnsi="Times New Roman" w:cs="Times New Roman"/>
          <w:sz w:val="28"/>
          <w:szCs w:val="28"/>
        </w:rPr>
        <w:t xml:space="preserve">1. Дата проведения публичного обсуждения: с 1 марта по 30 </w:t>
      </w:r>
      <w:proofErr w:type="gramStart"/>
      <w:r w:rsidRPr="0029370E">
        <w:rPr>
          <w:rFonts w:ascii="Times New Roman" w:hAnsi="Times New Roman" w:cs="Times New Roman"/>
          <w:sz w:val="28"/>
          <w:szCs w:val="28"/>
        </w:rPr>
        <w:t>марта  2024</w:t>
      </w:r>
      <w:proofErr w:type="gramEnd"/>
      <w:r w:rsidRPr="0029370E">
        <w:rPr>
          <w:rFonts w:ascii="Times New Roman" w:hAnsi="Times New Roman" w:cs="Times New Roman"/>
          <w:sz w:val="28"/>
          <w:szCs w:val="28"/>
        </w:rPr>
        <w:t xml:space="preserve">  года.</w:t>
      </w:r>
    </w:p>
    <w:p w14:paraId="6BD54769" w14:textId="77777777" w:rsidR="0029370E" w:rsidRPr="0029370E" w:rsidRDefault="0029370E" w:rsidP="00293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70E">
        <w:rPr>
          <w:rFonts w:ascii="Times New Roman" w:hAnsi="Times New Roman" w:cs="Times New Roman"/>
          <w:sz w:val="28"/>
          <w:szCs w:val="28"/>
        </w:rPr>
        <w:t xml:space="preserve">         2. Способ проведения публичного обсуждения: на сайте КГУ "Общеобразовательная школа села </w:t>
      </w:r>
      <w:proofErr w:type="spellStart"/>
      <w:r w:rsidRPr="0029370E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29370E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29370E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29370E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области" https:// http://sh-taitobe-celinograd-akmol.edu.kz/</w:t>
      </w:r>
    </w:p>
    <w:p w14:paraId="702167F3" w14:textId="77777777" w:rsidR="0029370E" w:rsidRPr="0029370E" w:rsidRDefault="0029370E" w:rsidP="00293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70E">
        <w:rPr>
          <w:rFonts w:ascii="Times New Roman" w:hAnsi="Times New Roman" w:cs="Times New Roman"/>
          <w:sz w:val="28"/>
          <w:szCs w:val="28"/>
        </w:rPr>
        <w:t xml:space="preserve">         3. Способ оповещения о проведении публичного обсуждения: 1апреля 2023 года размещение информации на сайте КГУ "Общеобразовательная школа села </w:t>
      </w:r>
      <w:proofErr w:type="spellStart"/>
      <w:r w:rsidRPr="0029370E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29370E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29370E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29370E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области" https:// sh-taitobe-celinograd-akmol.edu.kz/</w:t>
      </w:r>
    </w:p>
    <w:p w14:paraId="4C9DC931" w14:textId="77777777" w:rsidR="0029370E" w:rsidRDefault="0029370E" w:rsidP="00293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70E">
        <w:rPr>
          <w:rFonts w:ascii="Times New Roman" w:hAnsi="Times New Roman" w:cs="Times New Roman"/>
          <w:sz w:val="28"/>
          <w:szCs w:val="28"/>
        </w:rPr>
        <w:t xml:space="preserve">4. Перечень предложений и (или) замечаний участников публичного обсуждения: по результатам проведенных мероприятий предложений и замечаний от участников публичных обсуждений в КГУ "Общеобразовательная школа села </w:t>
      </w:r>
      <w:proofErr w:type="spellStart"/>
      <w:r w:rsidRPr="0029370E">
        <w:rPr>
          <w:rFonts w:ascii="Times New Roman" w:hAnsi="Times New Roman" w:cs="Times New Roman"/>
          <w:sz w:val="28"/>
          <w:szCs w:val="28"/>
        </w:rPr>
        <w:t>Тайтобе</w:t>
      </w:r>
      <w:proofErr w:type="spellEnd"/>
      <w:r w:rsidRPr="0029370E">
        <w:rPr>
          <w:rFonts w:ascii="Times New Roman" w:hAnsi="Times New Roman" w:cs="Times New Roman"/>
          <w:sz w:val="28"/>
          <w:szCs w:val="28"/>
        </w:rPr>
        <w:t xml:space="preserve"> отдела образования по городу </w:t>
      </w:r>
      <w:proofErr w:type="spellStart"/>
      <w:r w:rsidRPr="0029370E">
        <w:rPr>
          <w:rFonts w:ascii="Times New Roman" w:hAnsi="Times New Roman" w:cs="Times New Roman"/>
          <w:sz w:val="28"/>
          <w:szCs w:val="28"/>
        </w:rPr>
        <w:t>Косшы</w:t>
      </w:r>
      <w:proofErr w:type="spellEnd"/>
      <w:r w:rsidRPr="0029370E">
        <w:rPr>
          <w:rFonts w:ascii="Times New Roman" w:hAnsi="Times New Roman" w:cs="Times New Roman"/>
          <w:sz w:val="28"/>
          <w:szCs w:val="28"/>
        </w:rPr>
        <w:t xml:space="preserve"> управления образования Акмолинской области", а также на официальный интернет – ресурс не поступало.</w:t>
      </w:r>
    </w:p>
    <w:p w14:paraId="3EBD9AFA" w14:textId="77777777" w:rsidR="0029370E" w:rsidRPr="0029370E" w:rsidRDefault="0029370E" w:rsidP="00293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7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070"/>
        <w:gridCol w:w="2310"/>
        <w:gridCol w:w="1905"/>
        <w:gridCol w:w="1905"/>
        <w:gridCol w:w="1815"/>
      </w:tblGrid>
      <w:tr w:rsidR="0029370E" w:rsidRPr="0029370E" w14:paraId="2D4D9E43" w14:textId="77777777" w:rsidTr="0029370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C36A3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90341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физического лица, наименование организации, внесшей предложения и (или) замечания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E87A4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Краткое содержание </w:t>
            </w:r>
            <w:proofErr w:type="gramStart"/>
            <w:r w:rsidRPr="00293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предложения и (или) замечания</w:t>
            </w:r>
            <w:proofErr w:type="gramEnd"/>
            <w:r w:rsidRPr="00293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поступившее в рамках публичного обсуждения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66CCD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принятии или непринятию предложения и (или) замечания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8E697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Обоснования по принятию или непринятию предложения и (или) замечания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2FAD5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29370E" w:rsidRPr="0029370E" w14:paraId="26B95BC6" w14:textId="77777777" w:rsidTr="0029370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D44DD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78191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262C1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3601B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AA50D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7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ADB3D" w14:textId="77777777" w:rsidR="0029370E" w:rsidRPr="0029370E" w:rsidRDefault="0029370E" w:rsidP="002937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DB6702" w14:textId="77777777" w:rsidR="00085220" w:rsidRPr="0029370E" w:rsidRDefault="00085220" w:rsidP="002937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293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9"/>
    <w:rsid w:val="00085220"/>
    <w:rsid w:val="000B2169"/>
    <w:rsid w:val="001C0871"/>
    <w:rsid w:val="0024205D"/>
    <w:rsid w:val="0029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038C"/>
  <w15:chartTrackingRefBased/>
  <w15:docId w15:val="{42BBB561-FDEC-48E2-9503-468D38A4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2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16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216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1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21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21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216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216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21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21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21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21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2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2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2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2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2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21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21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216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21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216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B216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2026-07-27T12:53:00Z</dcterms:created>
  <dcterms:modified xsi:type="dcterms:W3CDTF">2026-07-27T12:53:00Z</dcterms:modified>
</cp:coreProperties>
</file>